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Vier Saiten auf großer Bühne:</w:t>
        <w:br/>
        <w:t>Nelson Burdette Bailey, Sherman, Clay &amp; Co. und die Entstehung des Ukulelenmarktes auf dem amerikanischen Festland</w:t>
      </w:r>
    </w:p>
    <w:p>
      <w:pPr>
        <w:jc w:val="center"/>
      </w:pPr>
      <w:r>
        <w:rPr>
          <w:b/>
        </w:rPr>
        <w:t>Andreas Fischer</w:t>
      </w:r>
    </w:p>
    <w:p>
      <w:pPr>
        <w:jc w:val="center"/>
      </w:pPr>
      <w:r>
        <w:t>Brahmsstraße 18</w:t>
        <w:br/>
        <w:t>D-41564 Kaarst</w:t>
        <w:br/>
        <w:t>Deutschland</w:t>
      </w:r>
    </w:p>
    <w:p>
      <w:pPr>
        <w:jc w:val="center"/>
      </w:pPr>
      <w:r>
        <w:rPr>
          <w:i/>
        </w:rPr>
        <w:t>Verdichteter Forschungsaufsatz auf Grundlage der quellenkritischen Fassung (2026)</w:t>
      </w:r>
    </w:p>
    <w:p>
      <w:pPr>
        <w:pStyle w:val="Heading1"/>
      </w:pPr>
      <w:r>
        <w:t>Zusammenfassung</w:t>
      </w:r>
    </w:p>
    <w:p>
      <w:r>
        <w:t>Dieser Aufsatz verdichtet die zentralen Befunde und die interpretative Argumentation von Vier Saiten auf großer Bühne. Im Mittelpunkt steht Nelson Burdette Bailey als Musikpädagoge und Autor im kommerziellen Umfeld von Sherman, Clay &amp; Co. während der prägenden Jahre des Ukulelenmarktes auf dem amerikanischen Festland. Die Quellen verorten Bailey an der Schnittstelle zwischen der öffentlichen Präsenz hawaiianischer Musik, dem Musikalienhandel an der Westküste, gedrucktem Selbstunterricht und der Überführung von Aufführungskultur in wiederholbare Amateurpraxis. Besondere Aufmerksamkeit gilt Baileys Practical Method von 1914, der dokumentierten Zusammenarbeit mit Keoki E. Awai, der Erweiterung des Publikationsprogramms ab 1916 und den zeitgenössischen Angaben zur außergewöhnlichen Verbreitung der Methode. Eine Fachquelle meldete 1916 mehr als 100.000 verkaufte Exemplare; 1925 warb Sherman, Clay mit „nearly two million sold“. Diese Zahlen werden ausdrücklich als zeitgenössische Fach- bzw. Verlagsangaben und nicht als unabhängig auditierte Verkaufsstatistik behandelt. Der Aufsatz interpretiert Bailey nicht als Urheber hawaiianischer Ukulelenpraxis, sondern als wichtigen Vermittler, der dazu beitrug, eine weithin sichtbare Aufführungskultur in skalierbare Pädagogik für den Festlandsmarkt zu überführen. Die weitergehende Annahme, Sherman, Clay habe Bailey gezielt als Bestandteil einer formalen, auf die Panama-Pacific International Exposition ausgerichteten Marktstrategie verpflichtet, bleibt dagegen eine begründete Forschungsthese und ist bislang nicht durch einen direkten Unternehmensbeleg nachgewiesen.</w:t>
      </w:r>
      <w:r>
        <w:footnoteReference w:id="1"/>
      </w:r>
    </w:p>
    <w:p>
      <w:r>
        <w:rPr>
          <w:b/>
        </w:rPr>
        <w:t xml:space="preserve">Schlagwörter: </w:t>
      </w:r>
      <w:r>
        <w:t>Nelson Burdette Bailey; Ukulele; Sherman, Clay &amp; Co.; Selbstunterricht; hawaiianische Musik; Keoki E. Awai; Panama-Pacific International Exposition; Musikpädagogik; Musikalienhandel</w:t>
      </w:r>
    </w:p>
    <w:p>
      <w:pPr>
        <w:pStyle w:val="Heading1"/>
      </w:pPr>
      <w:r>
        <w:t>1. Einleitung: Von der Aufführung zur Pädagogik</w:t>
      </w:r>
    </w:p>
    <w:p>
      <w:pPr>
        <w:jc w:val="both"/>
      </w:pPr>
      <w:r>
        <w:t>Das Leitbild dieses Buches ist einfach, aber historisch dicht: ein fotografiertes hawaiianisches Ensemble auf einer öffentlichen Bühne, eine publikumswirksame Auffuehrungskultur der Exposition von 1915 und kurz darauf gedruckte Methoden- und Repertoirehefte für den alltaeglichen Gebrauch. Die Formel 'ein Foto, eine Bühne, ein Lehrheft' ist nicht als von den Belegen geloestes Schlagwort gemeint. Sie beschreibt verdichtet jene Kette, durch die die Ukulele für Konsumenten des Festlands lesbar wurde: gesehen, gehört, erinnert, gekauft und geuebt.</w:t>
      </w:r>
    </w:p>
    <w:p>
      <w:pPr>
        <w:jc w:val="both"/>
      </w:pPr>
      <w:r>
        <w:t>Abbildung 2 / Figure 2. Royal Hawaiian Quartett</w:t>
      </w:r>
    </w:p>
    <w:p>
      <w:pPr>
        <w:jc w:val="both"/>
      </w:pPr>
      <w:r>
        <w:t>Diese Kette erklärt, warum Bailey nicht als isolierter Techniker untersucht werden kann. Eine erfolgreiche Mode wird nicht durch Begeisterung allein zur paedagogischen Tradition. Jemand muss öffentliche Erregung in Folge, Notation, abgestufte Uebungen, erschwinglichen Druck und Haendlervertrauen uebersetzen. Genau diese Arbeit leistete Baileys Methode von 1914. Wirksam werden konnte sie jedoch nur innerhalb einer groesseren Szene, die bereits durch hawaiianische Auffuehrung aufgeladen war, insbesondere durch Figuren wie George E. K. Awai und Ensembles wie das Royal Hawaiian Quartette.</w:t>
      </w:r>
    </w:p>
    <w:p>
      <w:pPr>
        <w:jc w:val="both"/>
      </w:pPr>
      <w:r>
        <w:t>Amerikanisierung ohne Ausloeschung</w:t>
      </w:r>
    </w:p>
    <w:p>
      <w:pPr>
        <w:jc w:val="both"/>
      </w:pPr>
      <w:r>
        <w:t>Der Untertitelbegriff 'fruehe Amerikanisierung der Ukulele' wird hier mit Vorsicht verwendet. Er bedeutet weder, dass das Instrument aufhoerte, hawaiianisch zu sein, noch dass festlaendische Lehrer hawaiianische Musiker als Sinnquelle ersetzten. Gemeint ist eine historische Transformation von Format, Distribution und Paedagogik. Was zunächst als live gespielte hawaiianische Auffuehrung in Expositionen, Theatern und Tourneezusammenhaengen erfahren wurde, wurde auf dem Festland in Lektionen, Soli, Liederhefte, Versandversprechen und Ladenunterricht umformatiert.</w:t>
      </w:r>
    </w:p>
    <w:p>
      <w:pPr>
        <w:jc w:val="both"/>
      </w:pPr>
      <w:r>
        <w:t>In diesem Licht ist Bailey mehr als eine isolierte Biographie und Awai mehr als blosses Beiwerk. Gemeinsam machen sie ein Transfersystem sichtbar. Hawaiianische Auffuehrung lieferte Prestige, Repertoire und die Aura von Authentizitaet. Festlaendische Verleger und Lehrer lieferten Folge, Vervielfaeltigung, Handelsreichweite und haeusliche Nutzbarkeit. Die fruehe Festlandskarriere der Ukulele entstand in der Spannung zwischen diesen Formen.</w:t>
      </w:r>
    </w:p>
    <w:p>
      <w:pPr>
        <w:jc w:val="both"/>
      </w:pPr>
      <w:r>
        <w:t>Ein Lehrer am Rand der Sichtbarkeit</w:t>
      </w:r>
    </w:p>
    <w:p>
      <w:pPr>
        <w:jc w:val="both"/>
      </w:pPr>
      <w:r>
        <w:t>Das Paradox besteht darin, dass Bailey zugleich sichtbar und unscharf ist. Sichtbar ist er in Publikationsnachweisen, Adressbuechern, Anzeigen und Patenten. Unscharf ist er im tieferen biographischen Sinn, weil der alltaegliche Stoff seines Lebens nur leicht dokumentiert ist. Genau diese Kombination macht ihn historisch interessant. Er repraesentiert eine breite Klasse arbeitender Musikfachleute, deren Karrieren real, beschaeftigt und öffentlich genug waren, um Spuren zu hinterlassen, aber nicht prestigetraechtig genug, um Memoiren oder ausfuehrliche Presseprofile zu erzeugen.</w:t>
      </w:r>
    </w:p>
    <w:p>
      <w:pPr>
        <w:jc w:val="both"/>
      </w:pPr>
      <w:r>
        <w:t>Dieses Buch plaediert daher für einen Perspektivwechsel. Bailey muss nicht zu einem verborgenen Genie romantisiert werden. Er ist lehrreicher als arbeitender Lehrer, Autor, Arrangeur und Redaktionsakteur, dessen Karriere es erlaubt, der Entstehung eines amerikanischen Musikmarktes beim Arbeiten zuzusehen. Ist dieser Massstab erst einmal angenommen, ordnen sich die verstreuten Belege zu einem kohärenten professionellen Bild.</w:t>
      </w:r>
    </w:p>
    <w:p>
      <w:pPr>
        <w:pStyle w:val="Heading1"/>
      </w:pPr>
      <w:r>
        <w:t>2. Quellenlage und quellenkritische Methode</w:t>
      </w:r>
    </w:p>
    <w:p>
      <w:pPr>
        <w:jc w:val="both"/>
      </w:pPr>
      <w:r>
        <w:t>Die erhaltene Ueberlieferung zu Bailey ist fragmentarisch, aber nicht zufaellig. Sie verdichtet sich an Institutionen, die Gruende hatten, seinen Namen festzuhalten. Copyright-Stellen registrierten Titel und Anspruchsberechtigte, weil das Recht es verlangte. Stadtadressbuecher verzeichneten Berufe und Adressen, weil urbanes Wirtschaftsleben auf auffindbaren Identitaeten beruhte. Fachzeitschriften erwaehnten Methoden und Verkaufszahlen, weil Verlage Sichtbarkeit wollten und Haendler Text brauchten, der Ware bewegte. Spaetere familiengeschichtliche Datenbanken bewahren Geburts-, Heirats- und Sterbedaten, weil Verwandtschaft und Zivilregistrierung eigene Dokumentationsroutinen hervorbringen. Jede Quelle wurde für einen anderen Zweck geschaffen, und jeder Zweck bestimmte, welche Art Wahrheit sie bewahren konnte.</w:t>
      </w:r>
    </w:p>
    <w:p>
      <w:pPr>
        <w:jc w:val="both"/>
      </w:pPr>
      <w:r>
        <w:t>Das bedeutet, dass die Ueberlieferung dort am staerksten ist, wo Bailey mit buerokratischen oder kommerziellen Systemen in Beruehrung kam, und dort am schwächsten, wo man sich intime Details wuenscht. Wir wissen erheblich sicherer, dass er publizierte, unterrichtete oder unter einer bestimmten Adresse gefuehrt wurde, als was er über die Hawaiian-Mode dachte, wie er Ukulele-Arrangements lernte oder wie er die Kulturpolitik der festlaendischen Aneignung verstand. Diese Schweigen sind bedeutsam. Sie gehoeren zum Archiv, sie sind nicht bloß Luecken um das Archiv herum.</w:t>
      </w:r>
    </w:p>
    <w:p>
      <w:pPr>
        <w:jc w:val="both"/>
      </w:pPr>
      <w:r>
        <w:t>Fachwerbung kritisch lesen</w:t>
      </w:r>
    </w:p>
    <w:p>
      <w:pPr>
        <w:jc w:val="both"/>
      </w:pPr>
      <w:r>
        <w:t>Fachwerbung muss sowohl skeptisch als auch ernst gelesen werden. Einerseits sind Verkaufszahlen Werbeinstrumente; sie vergroessern, vereinfachen und wiederholen. Andererseits ist gerade Wiederholung selbst eine Form von Evidenz. Eine Methode erhaelt keine dauerhafte Fachsprache - "only selfinstructor published", "over 100,000 sold", "very good demand" - wenn Verleger und Haendler nicht glauben, dass der Titel Marktzugkraft und Wiedererkennung besitzt. Selbst wenn Zahlen gerundet oder rhetorisch zugespitzt waren, zeigen sie doch aussergewoehnliche Reichweite an.</w:t>
      </w:r>
    </w:p>
    <w:p>
      <w:pPr>
        <w:jc w:val="both"/>
      </w:pPr>
      <w:r>
        <w:t>Das ist im Fall Bailey besonders wichtig, weil die kommerzielle Nachgeschichte seiner Methode vielleicht historisch noch gewichtiger ist als die exakte Hoehe der Erstauflage. Spaetere Forschung nennt Werbeaussagen, denen zufolge bis zum Sommer 1917 fast zweihunderttausend Exemplare verkauft worden seien und Sherman, Clay im Juni 1925 sogar von zwei Millionen sprach. Solche Zahlen sollten nicht naiv wiederholt werden. Sie sollten jedoch als Belege dafür gelesen werden, dass Baileys Name innerhalb einer groesseren Handelsordnung als Verkaufsmarke funktionierte.</w:t>
      </w:r>
    </w:p>
    <w:p>
      <w:pPr>
        <w:jc w:val="both"/>
      </w:pPr>
      <w:r>
        <w:t>Wie dieses Buch mit Unsicherheit umgeht</w:t>
      </w:r>
    </w:p>
    <w:p>
      <w:pPr>
        <w:jc w:val="both"/>
      </w:pPr>
      <w:r>
        <w:t>Drei wiederkehrende Unsicherheiten praegen die Erzaehlung. Die erste betrifft Autorschaft und Zuschreibung in kollaborativen oder kommerziellen Druckwerken. Wenn Bailey und Awai gemeinsam erscheinen, ist es am sichersten, nicht jede musikalische Idee dem einen oder dem anderen zuzuschreiben, sondern zu untersuchen, welche Arten von Arbeit ihre Paarung ermoeglichte. Die zweite betrifft Ausgaben und Varianten von Titeln. Erhaltene Exemplare, Kataloge und Anzeigen stabilisieren einen Titel nicht immer in identischer Form. Die dritte betrifft biographische Kontinuitaet. Bailey erscheint in manchen Jahren klar und in anderen nur schwach.</w:t>
      </w:r>
    </w:p>
    <w:p>
      <w:pPr>
        <w:jc w:val="both"/>
      </w:pPr>
      <w:r>
        <w:t>Anstatt diese Unsicherheiten in falsche Vollstaendigkeit zu zwingen, behandelt das Buch sie als analytische Chancen. Die Frage lautet nicht nur "was geschah?", sondern auch "warum wissen wir hiervon so viel und von anderem so wenig?" Diese Frage lenkt die Aufmerksamkeit von Anekdote auf Strukturen der Ueberlieferung, des Handels und der Namensgebung.</w:t>
      </w:r>
    </w:p>
    <w:p>
      <w:pPr>
        <w:pStyle w:val="Heading1"/>
      </w:pPr>
      <w:r>
        <w:t>3. Sherman, Clay &amp; Co. und der Musikalienhandel an der Westküste</w:t>
      </w:r>
    </w:p>
    <w:p>
      <w:pPr>
        <w:jc w:val="both"/>
      </w:pPr>
      <w:r>
        <w:t>Baileys erhaltene Methode trägt den Sherman-Clay-Aufdruck, ein San-Franciscoer Adressbuch von 1917 verzeichnet „Bailey Nelson B“ bei Sherman, Clay &amp; Co., und die spätere Fachwerbung der Firma nutzte den Namen Bailey weiterhin als Verkaufsargument. Diese Spuren erlauben eine begründete Schlussfolgerung: Bailey war nicht bloß ein externer Freiberufler, dessen Arbeit zufällig von der Firma gedruckt wurde. Er scheint ausreichend in die Firmenumgebung eingebunden gewesen zu sein, damit sein Name, seine Pädagogik und die kommerzielle Strategie des Hauses einander verstärkten.</w:t>
      </w:r>
    </w:p>
    <w:p>
      <w:pPr>
        <w:jc w:val="both"/>
      </w:pPr>
      <w:r>
        <w:t>Der Selbstinstruktor als Verkaufstechnologie</w:t>
      </w:r>
    </w:p>
    <w:p>
      <w:pPr>
        <w:jc w:val="both"/>
      </w:pPr>
      <w:r>
        <w:t>Der Selbstinstruktor ist nicht nur ein Text. Er ist eine Verkaufstechnologie. Seine Aufgabe besteht darin, die Kaufschwelle zu senken. Ein Kunde kann ein Instrument mit weniger Furcht kaufen, wenn eine Methode geordnete Fortschritte, vertraute Notation und rasche Nutzbarkeit zu Hause verspricht. Die Paedagogik der Beruhigung - keine Vorkenntnisse noetig, stufenweise Folge, einfache Sprache - ist zugleich die Rhetorik der Markterweiterung. Baileys erhaltenes Heft von 1914 sagt genau das: Es sei eigens für Selbststudium vorbereitet, setze keine musikalischen Vorkenntnisse voraus und sei durchgaengig progressiv angelegt, zugleich aber auch für Lehrer ideal.</w:t>
      </w:r>
    </w:p>
    <w:p>
      <w:pPr>
        <w:jc w:val="both"/>
      </w:pPr>
      <w:r>
        <w:t>Gerade der letzte Punkt ist entscheidend. Sherman, Clay musste nicht zwischen dem Heimlerner und dem Studiolernenden waehlen. Eine gut gestaltete Methode konnte beiden dienen. Sie konnte an den zoegernden Amateur verkauft werden und zugleich Lehrkraeften ein bereits ausgearbeitetes Kursgeruest liefern. In diesem Sinn standardisierte Baileys Heft ebenso sehr einen Unterrichtsmarkt, wie es einzelne Lernende ansprach.</w:t>
      </w:r>
    </w:p>
    <w:p>
      <w:pPr>
        <w:jc w:val="both"/>
      </w:pPr>
      <w:r>
        <w:t>San Francisco nach 1906 und vor der vollen Jazz-Aera</w:t>
      </w:r>
    </w:p>
    <w:p>
      <w:pPr>
        <w:jc w:val="both"/>
      </w:pPr>
      <w:r>
        <w:t>San Francisco in den 1910er Jahren war für eine solche hybride Musikalienökonomie ideal. Der Wiederaufbau nach 1906 beseitigte den kosmopolitischen Anspruch der Stadt nicht; er verstärkte ihn. Die Panama-Pacific International Exposition von 1915 inszenierte San Franciscos Rückkehr als Weltstadt, während Tourismus, Schifffahrt, Migration und Freizeitökonomie Musikhäusern mehrere Publika gleichzeitig boten. Hawaiianische Musik, insbesondere wenn sie mit Spektakel und Exotik verbunden war, passte ausgezeichnet in diese Umgebung. Davon profitierten Sherman, Clay als San-Franciscoer Musikhaus in besonderer Weise. Diese Studie vertritt daher die Hypothese, dass die Firma Bailey in ihr pädagogisches Umfeld zog, um die Ukulele im Vorfeld und im Nachklang der Exposition systematischer zu vermarkten.</w:t>
      </w:r>
    </w:p>
    <w:p>
      <w:pPr>
        <w:jc w:val="both"/>
      </w:pPr>
      <w:r>
        <w:t>Baileys Arbeit ist daher einerseits in Vorbereitung der Panama-Pacific International Exposition zu sehen, andererseits in einer urbanen Moderne nach der Katastrophe zu lesen, in der Musikhäuser nicht nur Repertoire, sondern Lebensgefühl verkauften. Die Ukulele war tragbar, relativ günstig, optisch markant und mit Sonne, Muße, Neuheit und hawaiianischer Aura verbunden. Wenn die hier vertretene begründete Schlussfolgerung zutrifft, dann verschaffte Sherman, Clay sich mit Bailey einen Wettbewerbsvorsprung: öffentliche Neugier wurde in Unterricht, Notation, Repertoire und Verkauf übersetzt. Die frühe Reichweite der Bailey-Hefte spricht dafür, dass diese Strategie funktionierte.</w:t>
      </w:r>
    </w:p>
    <w:p>
      <w:pPr>
        <w:jc w:val="both"/>
      </w:pPr>
      <w:r>
        <w:t>Die Chronologie macht eine strategische Beziehung plausibel; die bislang bekannten Quellen dokumentieren jedoch keine ausdrückliche Unternehmensentscheidung, Bailey eigens für die Weltausstellung oder als Teil einer formalen PPIE-Kampagne zu verpflichten. Baileys Arbeit ist deshalb besser im Zusammenhang mit dem Markt der Ausstellungsära zu lesen als als nachgewiesene Vorbereitung auf die PPIE.</w:t>
      </w:r>
      <w:r>
        <w:footnoteReference w:id="2"/>
      </w:r>
    </w:p>
    <w:p>
      <w:pPr>
        <w:pStyle w:val="Heading1"/>
      </w:pPr>
      <w:r>
        <w:t>4. Awai, die PPIE und der Markt im Umfeld der Weltausstellung</w:t>
      </w:r>
    </w:p>
    <w:p>
      <w:pPr>
        <w:jc w:val="both"/>
      </w:pPr>
      <w:r>
        <w:t>Die Panama-Pacific International Exposition von 1915 erfand die Faszination des amerikanischen Festlands für hawaiianische Musik nicht, verstaerkte sie aber erheblich. Musikhistorische Arbeiten zur frühen Ukulele und Steel Guitar benennen die Exposition durchgaengig als einen Schluesselmoment, in dem Besucher hawaiianische Instrumente, Lieder, Kostueme und inszenierte Raumwelten in verdichteter Form erlebten. Das Hawaiian Building zog grosse Menschenmengen an, und die dort gespielte Musik verknuepfte Tourismus, Fantasie, Handel und wiederholte Live-Präsenz.</w:t>
      </w:r>
    </w:p>
    <w:p>
      <w:pPr>
        <w:jc w:val="both"/>
      </w:pPr>
      <w:r>
        <w:t>Für Baileys Geschichte ist die Exposition deshalb wichtig, weil sie jenes Hoerpublikum erzeugte, an das später seine Druckwerke verkauft werden konnten. Expositionsperformance und Selbstlernheft waren nicht dasselbe, aber sie bildeten aufeinanderfolgende Stufen in derselben kulturellen Oekonomie. Besucher, die hawaiianische Musik in einem spektakulaeren Rahmen gehört oder gesehen hatten, wurden zu potenziellen Kaeufern der Methode, des arrangierten Solos oder der Liedsammlung, die versprach, diesen Klang im eigenen Haus verfuegbar zu machen. Gerade dadurch wurde die Exposition auch zum Marktöffner für Sherman, Clay.</w:t>
      </w:r>
    </w:p>
    <w:p>
      <w:pPr>
        <w:jc w:val="both"/>
      </w:pPr>
      <w:r>
        <w:t>Keoki E. Awai und das Royal Hawaiian Quartette</w:t>
      </w:r>
    </w:p>
    <w:p>
      <w:pPr>
        <w:jc w:val="both"/>
      </w:pPr>
      <w:r>
        <w:t>Keoki E. Awai steht im Zentrum dieses Transfers. Wissenschaftliche und herkunftsgeschichtliche Quellen identifizieren George E. K. beziehungsweise Keoki E. Awai als Leiter des Royal Hawaiian Quartette auf der Exposition, und zeitgenoessische Bildunterschriften zu ueberlieferten Fotografien nennen die Besetzung des Ensembles als Awai mit Ben Zablan, Bill Kaina und Henry Komomua. John Kings Arbeiten beschreiben das Royal Hawaiian Quartette als Hausensemble des Hawaiian Building, das für Besucher spielte und Hula-Auffuehrungen begleitete. Auch wenn nicht jede Namenszuordnung mit gleicher Sicherheit abgesichert ist, bleibt die zentrale Tatsache stabil: Awai war ein Schluesselperformer der Exposition und eine Figur hawaiianischer musikalischer Autoritaet in der Auffuehrungsoekonomie San Franciscos.</w:t>
      </w:r>
    </w:p>
    <w:p>
      <w:pPr>
        <w:jc w:val="both"/>
      </w:pPr>
      <w:r>
        <w:t>Das ist wichtig, weil Bailey und Awai später auf der Titelseite zusammentreffen. Wenn The Ukulele as a Solo Instrument 1916 in bibliographischen Nachweisen unter beiden Namen erscheint, verknuepft diese Zusammenarbeit einen Festlands-Paedagogen und einen hawaiianischen Performer genau in dem Moment, in dem hawaiianische Musik für den breiten Amateurgebrauch umformatiert wurde.</w:t>
      </w:r>
    </w:p>
    <w:p>
      <w:pPr>
        <w:jc w:val="both"/>
      </w:pPr>
      <w:r>
        <w:t>Von Auffuehrungsautoritaet zu Druckautoritaet</w:t>
      </w:r>
    </w:p>
    <w:p>
      <w:pPr>
        <w:jc w:val="both"/>
      </w:pPr>
      <w:r>
        <w:t>Diese Verschiebung vom Pavillon zum Papier ist ein bedeutender historischer Uebergang. Auffuehrungsautoritaet beruht auf Präsenz, Charisma, Repertoire, Kostuem und der sozialen Textur des Live-Moments. Druckautoritaet beruht auf Titelseiten, methodischer Folge, impliziter Standardisierung und wiederholbarem Layout. Bailey und Awai zusammen lassen sich als Bruecke zwischen diesen Systemen lesen. Awais Name trug die Autoritaet hawaiianischer Auffuehrung; Baileys Erfahrung als Methodenautor und Arrangeur half, diese Autoritaet für Selbststudium und Salonkultur zu verpacken.</w:t>
      </w:r>
    </w:p>
    <w:p>
      <w:pPr>
        <w:jc w:val="both"/>
      </w:pPr>
      <w:r>
        <w:t>Die Zusammenarbeit ist daher nicht nur bibliographisch bedeutsam. Sie ist strukturell. Sie zeigt, wie festlaendische Druckkultur ihre Legitimation aus hawaiianischen Performern bezog und hawaiianisches Material zugleich in Formen uebersetzte, die mit kommerzieller Paedagogik kompatibel waren. Wenn die hier vertretene Leitthese zutrifft, dann lag genau in dieser Uebersetzung der kommerzielle Vorteil, den Sherman, Clay suchte: hawaiianische Auffuehrungsautoritaet erhielt in San Francisco eine didaktische Festlandsform.</w:t>
      </w:r>
    </w:p>
    <w:p>
      <w:pPr>
        <w:pStyle w:val="Heading1"/>
      </w:pPr>
      <w:r>
        <w:t>5. Baileys Methode von 1914 und die Struktur des Selbstunterrichts</w:t>
      </w:r>
    </w:p>
    <w:p>
      <w:pPr>
        <w:jc w:val="both"/>
      </w:pPr>
      <w:r>
        <w:t>Das erhaltene Heft von 1914, A Practical Method for Self Instruction on the Ukulele, gibt Baileys paedagogische Stimme ungewoehnlich klar wieder. Das Titelblatt nennt N. B. Bailey, traegt den Sherman-Clay-Aufdruck und wird von einem Copyright-Vermerk von 1914 gefolgt. In der Einleitung heißt es, die Methode sei eigens für das Selbststudium vorbereitet, musikalische Vorkenntnisse seien nicht noetig, und die ganze Arbeit sei in einer durchgaengig progressiven Weise angeordnet. Dieselbe Einleitung fuegt hinzu, das Buch sei ideal für Lehrer. Kaum etwas könnte die doppelte kommerziell-paedagogische Logik praegnannter zusammenfassen.</w:t>
      </w:r>
    </w:p>
    <w:p>
      <w:pPr>
        <w:jc w:val="both"/>
      </w:pPr>
      <w:r>
        <w:t>Die Erhaltung des Heftes ist auch aus einem zweiten Grund wichtig. Sie verankert die Bailey-Geschichte im Objekt selbst und nicht nur in späteren Nacherzaehlungen. Zu oft stuetzt sich fruehe Instrumentengeschichte auf sekundare Wiederholung. Hier können wir das Produkt noch sehen, wie es verkauft wurde: sein Format, sein Versprechen von Brauchbarkeit, sein explizites Vertrauen in stufenweisen Aufbau und seine Verbindung mit einem grossen Musikhaendler der Westkueste.</w:t>
      </w:r>
    </w:p>
    <w:p>
      <w:pPr>
        <w:jc w:val="both"/>
      </w:pPr>
      <w:r>
        <w:t>Progressiver Aufbau und Marktoeffnung</w:t>
      </w:r>
    </w:p>
    <w:p>
      <w:pPr>
        <w:jc w:val="both"/>
      </w:pPr>
      <w:r>
        <w:t>Baileys Methode gehört zu einer Generation praktischer Lehrwerke, die nicht abstrakte Musikalitaet, sondern den geordneten Eintritt in ein Instrument versprachen. Die Struktur ist im klassischen Sinn progressiv: das Instrument als Objekt kennenlernen, Stimmung und Haltung herstellen, einen begrenzten Satz von Griffen oder Positionen einfuehren, zu einfachen rhythmischen und melodischen Uebungen uebergehen und dann zunehmend befriedigende Stuecke anbieten. Diese Struktur war paedagogisch wichtig, weil sie Frustration steuerte, und kommerziell wichtig, weil sie die Wahrscheinlichkeit früher Erfolgserlebnisse erhoehte.</w:t>
      </w:r>
    </w:p>
    <w:p>
      <w:pPr>
        <w:jc w:val="both"/>
      </w:pPr>
      <w:r>
        <w:t>Gleichzeitig lehnt die Methode Notation nicht ab. Vielmehr vermittelt sie zwischen Lesern mit gewisser musikalischer Vorbildung und echten Anfaengern, die einen gestuften Zugang brauchen. Das ist einer der Gruende, warum Baileys Buch sowohl Selbstlernern als auch Lehrern dienen konnte. Es konnte allein zu Hause benutzt werden, bot aber ebenso ein fertiges Unterrichtsschema.</w:t>
      </w:r>
    </w:p>
    <w:p>
      <w:pPr>
        <w:jc w:val="both"/>
      </w:pPr>
      <w:r>
        <w:t>Ukulele, Banjo-Ukulele und Titelvarianten</w:t>
      </w:r>
    </w:p>
    <w:p>
      <w:pPr>
        <w:jc w:val="both"/>
      </w:pPr>
      <w:r>
        <w:t>Spaetere wissenschaftliche und bibliographische Hinweise nennen Ausgaben oder Zustandsformen der Methode, in denen der Titel auf die Banjo-Ukulele ausgeweitet wird. Dieses Detail ist nicht nebensachlich. Es deutet darauf hin, dass Baileys erfolgreiche paedagogische Vorlage auf benachbarte Marktsegmente ausgedehnt werden konnte, ohne dass eine voellig neue Methode von Grund auf geschrieben werden musste. Die Banjo-Ukulele, laut und rhythmisch praegnant, besetzte in derselben Zeit eine benachbarte Nische. Ein Verlag, der bereits vom Namen Bailey profitierte, hatte allen Grund, den Titel und die Adressierung zu erweitern.</w:t>
      </w:r>
    </w:p>
    <w:p>
      <w:pPr>
        <w:jc w:val="both"/>
      </w:pPr>
      <w:r>
        <w:t>Der Punkt ist nicht, dass Bailey eine solche Marketingelastizitaet einzigartig erfunden haette. Der Punkt ist, dass seine Methode anpassungsfaehig genug war, um sie zu tragen. Das hilft, ihre Langlebigkeit zu erklaeren.</w:t>
      </w:r>
    </w:p>
    <w:p>
      <w:pPr>
        <w:pStyle w:val="Heading1"/>
      </w:pPr>
      <w:r>
        <w:t>6. Die Erweiterung von 1916: Solostücke, Lieder und Steel Guitar</w:t>
      </w:r>
    </w:p>
    <w:p>
      <w:pPr>
        <w:jc w:val="both"/>
      </w:pPr>
      <w:r>
        <w:t>Bis 1916 war Baileys Name weit über ein einzelnes Anfaengerheft hinausgewachsen. Der Catalog of Copyright Entries verzeichnet The Peterson System of Playing the Guitar with Steel in the Hawaiian Manner, bestimmt für das Selbststudium und von Sherman, Clay in San Francisco herausgegeben. Dieser Titel ist aus mehreren Gruenden wichtig. Er zeigt Bailey nicht nur in der Ukulele-Paedagogik, sondern auch im rasch expandierenden Feld der Steel Guitar; er zeigt, dass das Selbststudiumsmodell erneut angewandt wurde; und er verortet Bailey innerhalb eines groesseren Booms hawaiianischer Instrumente und nicht in einer engen, nur auf Ukulele bezogenen Spur.</w:t>
      </w:r>
    </w:p>
    <w:p>
      <w:pPr>
        <w:jc w:val="both"/>
      </w:pPr>
      <w:r>
        <w:t>Der Steel-Guitar-Titel hilft auch, Baileys weitere Bedeutung zu erklaeren. Er unterrichtete nicht bloss ein einzelnes Modeinstrument. Er beteiligte sich an der Verpackung eines groesseren hawaiianischen Klanghorizonts für Festlandkonsumenten. Das ist eine redaktionelle und paedagogische Rolle, nicht bloss eine Lehrerrolle.</w:t>
      </w:r>
    </w:p>
    <w:p>
      <w:pPr>
        <w:jc w:val="both"/>
      </w:pPr>
      <w:r>
        <w:t>The Ukulele as a Solo Instrument</w:t>
      </w:r>
    </w:p>
    <w:p>
      <w:pPr>
        <w:jc w:val="both"/>
      </w:pPr>
      <w:r>
        <w:t>WorldCat fuehrt The Ukulele as a Solo Instrument: A Collection of Ukulele Solos, with Full Instructions for Playing als Sherman-Verlagstitel von 1916 unter den Namen N. B. Bailey und Keoki E. Awai. Dieser Nachweis gehört zu den wichtigsten Belegen in Baileys Laufbahn. Er bestaetigt direkte Zusammenarbeit, verortet Bailey in der Repertoireproduktion und nicht nur in der Methodik und deutet auf eine Bewegung nach oben in der Schwierigkeitsskala: vom ersten Selbstinstruktor hin zu Material für ambitioniertere Spieler, die Solostuecke und nicht nur Begleitakkorde wollten.</w:t>
      </w:r>
    </w:p>
    <w:p>
      <w:pPr>
        <w:jc w:val="both"/>
      </w:pPr>
      <w:r>
        <w:t>Schon der Titel ist sprechend. Die Ukulele "als Soloinstrument" zu praesentieren bedeutet, für ihre musikalische Wuerde und Eigenstaendigkeit zu argumentieren. Das Instrument ist nicht mehr nur ein Begleit- oder Neuheitsgeraet. Es wird durch arrangiertes Repertoire zu einem faehigen Traeger eigenstaendiger Auffuehrung, und Baileys Verlagswelt beansprucht die Autoritaet, diesen Aufstieg zu lehren.</w:t>
      </w:r>
    </w:p>
    <w:p>
      <w:pPr>
        <w:jc w:val="both"/>
      </w:pPr>
      <w:r>
        <w:t>Songs from Aloha Land und das gedruckte hawaiianische Imaginaere</w:t>
      </w:r>
    </w:p>
    <w:p>
      <w:pPr>
        <w:jc w:val="both"/>
      </w:pPr>
      <w:r>
        <w:t>Fachanzeigen und spätere bibliographische Notizen verorten Bailey zudem bei Songs from Aloha Land, einer Sherman-Clay-Sammlung hawaiianischer Lieder mit Ukulele-Begleitung von 1916. Hier erweitert sich der paedagogische Horizont erneut. Der Kaeufer lernt nicht nur das Instrument, sondern betritt eine Repertoirewelt - eine Welt, die von hawaiianisch gefaerbten Liedern, arrangierter Begleitung und dem kommerziellen Vergnuegen lebt, kulturelle Atmosphaere zu Hause aufzufuehren.</w:t>
      </w:r>
    </w:p>
    <w:p>
      <w:pPr>
        <w:jc w:val="both"/>
      </w:pPr>
      <w:r>
        <w:t>An dieser Stelle wird das zentrale Argument des Buches besonders konkret. Fruehe Amerikanisierung vollzog sich ebenso über Repertoire wie über Technik. Paedagogik besteht nicht nur aus Skalen, Stimmung und Griffen. Sie besteht auch aus dem kuratierten Repertoire, durch das die soziale Bedeutung eines Instruments gelehrt wird. Baileys Druckspur von 1916 zeigt ihn als Beteiligten an genau dieser breiteren Uebersetzung.</w:t>
      </w:r>
    </w:p>
    <w:p>
      <w:pPr>
        <w:pStyle w:val="Heading1"/>
      </w:pPr>
      <w:r>
        <w:t>7. Zusammenarbeit, Vermittlung und Zuschreibung</w:t>
      </w:r>
    </w:p>
    <w:p>
      <w:pPr>
        <w:jc w:val="both"/>
      </w:pPr>
      <w:r>
        <w:t>Die Zusammenarbeit von Bailey und Awai sollte nicht wie ein Gerichtsfall behandelt werden, in dem dem einen die ganze Substanz und dem anderen die ganze Verpackung zugewiesen werden muss. Fruehzwanzigstes-Jahrhundert-Musikverlage verteilten Arbeit oft auf Auffuehrungswissen, Arrangementkunst, paedagogische Anpassung und kommerzielle Formgebung. Ein hawaiianischer Performer wie Awai brachte Repertoireautoritaet, Auffuehrungsglaubwuerdigkeit und kulturelle Spezifizitaet mit. Ein festlaendischer Lehrer und Editor wie Bailey brachte Lektionsdesign, Notationspraxis, serielle Organisation und Wissen darüber mit, was Amateurkaeufer benutzen konnten.</w:t>
      </w:r>
    </w:p>
    <w:p>
      <w:pPr>
        <w:jc w:val="both"/>
      </w:pPr>
      <w:r>
        <w:t>Das ist keine gleichmaessige oder unschuldige Arbeitsteilung. Festlaendische Druckmaerkte gewannen oft Wert aus hawaiianischer Musik, während sie zugleich kontrollierten, in welchen Formaten sie verkauft wurde. Die Antwort kann jedoch nicht darin bestehen, Bailey aus der Geschichte zu tilgen. Sie besteht darin, praeziser zu beschreiben, welche Art Arbeit er leistete und welche Asymmetrien die Zusammenarbeit moeglicherweise enthielt.</w:t>
      </w:r>
    </w:p>
    <w:p>
      <w:pPr>
        <w:jc w:val="both"/>
      </w:pPr>
      <w:r>
        <w:t>Bailey als Vermittler statt als Ursprungsmythos</w:t>
      </w:r>
    </w:p>
    <w:p>
      <w:pPr>
        <w:jc w:val="both"/>
      </w:pPr>
      <w:r>
        <w:t>Hier ist der Begriff der Vermittlung hilfreich. Bailey muss nicht als Urheber hawaiianischer Inhalte imaginiert werden, um historisch wichtig zu sein. Seine Bedeutung liegt in der Umwandlung: von Auffuehrung zu Seite, von lokalem Expertenwissen zu kaufbarer Routine, von kultureller Begegnung zu haeuslicher Wiederholbarkeit. Gerade diese Art Vermittlungsarbeit ist historisch maechig, weil sie leicht unsichtbar wird. Sobald Methode oder Liedheft existieren, erinnern sich spätere Nutzer vielleicht an Instrument und Lieder, nicht aber an jene vermittelnde Arbeit, die sie lehrbar machte.</w:t>
      </w:r>
    </w:p>
    <w:p>
      <w:pPr>
        <w:jc w:val="both"/>
      </w:pPr>
      <w:r>
        <w:t>Baileys Laufbahn macht diese verborgene Arbeit sichtbar. Sein Name erscheint dort, wo Paedagogik, Arrangement und Verpackung zusammenlaufen. Die Zusammenarbeit mit Awai macht diesen Schnittpunkt besonders deutlich, weil sie einen klar hawaiianischen Performer neben einen klar festlaendischen Paedagogen stellt.</w:t>
      </w:r>
    </w:p>
    <w:p>
      <w:pPr>
        <w:jc w:val="both"/>
      </w:pPr>
      <w:r>
        <w:t>Kredit, Race und kommerzielle Moderne</w:t>
      </w:r>
    </w:p>
    <w:p>
      <w:pPr>
        <w:jc w:val="both"/>
      </w:pPr>
      <w:r>
        <w:t>Jede moderne Diskussion von Bailey und Awai muss auch den rassifizierten kommerziellen Rahmen der Hawaiian-Mode anerkennen. Hawaiianische Musik wurde dem Festlandpublikum durch eine Mischung aus Bewunderung, Exotisierung, Vereinfachung und Fantasie angeboten. Verleger wollten Authentizitaet und zugleich Zugaenglichkeit. Sie wollten Namen, die hawaiianische Autoritaet signalisierten, und zugleich Materialien, die in standardisierte amerikanische Druckgewohnheiten passten. In einem solchen System konnte Zusammenarbeit sowohl ermoeglichend als auch ungleich sein.</w:t>
      </w:r>
    </w:p>
    <w:p>
      <w:pPr>
        <w:jc w:val="both"/>
      </w:pPr>
      <w:r>
        <w:t>Dies zu benennen, dient nicht moralischer Selbstdarstellung, sondern historischer Schaerfung. Baileys Bedeutung waechst, wenn wir ihn innerhalb dieser Spannungen situieren. Dann wird er als handelnder Akteur in der kommerziellen Uebersetzung hawaiianischer Musik sichtbar und nicht als neutraler Techniker außerhalb kultureller Prozesse.</w:t>
      </w:r>
    </w:p>
    <w:p>
      <w:pPr>
        <w:pStyle w:val="Heading1"/>
      </w:pPr>
      <w:r>
        <w:t>8. Rezeption und Verkaufszahlen</w:t>
      </w:r>
    </w:p>
    <w:p>
      <w:pPr>
        <w:jc w:val="both"/>
      </w:pPr>
      <w:r>
        <w:t>Wichtig ist hier nicht nur die nackte Zahl, sondern kulturelle Saettigung. Eine Methode, die in grosser Zahl verkauft wird, praegt das soziale Gedaechtnis des Instruments. Sie formt Griffgewohnheiten, Repertoireerwartungen, Vorstellungen davon, was als normaler Fortschritt gilt, und auch das, was Haendler empfehlen, wenn jemand fragt, wie man anfangen soll.</w:t>
      </w:r>
    </w:p>
    <w:p>
      <w:pPr>
        <w:jc w:val="both"/>
      </w:pPr>
      <w:r>
        <w:t>Kanonbildung durch Handel</w:t>
      </w:r>
    </w:p>
    <w:p>
      <w:pPr>
        <w:jc w:val="both"/>
      </w:pPr>
      <w:r>
        <w:t>Kanaones werden oft als Ergebnis elitaerer Urteile vorgestellt. Im Fall früher Ukulele-Paedagogik war der Handel mindestens ebenso wichtig. Ein Titel wird kanonisch, weil er wiederholt gedruckt, gelagert, empfohlen, gebuendelt, neu aufgelegt und später erneut zitiert wird. Baileys Methode scheint all dies geleistet zu haben. Fachzeitschriften beschrieben Bailey-Ukulele-Buecher noch 1925 als stark gefragt und bemerkten, dass auch die Steel-Guitar-Reihe weit verbreitet sei. Diese fortgesetzte Sichtbarkeit deutet darauf hin, dass Bailey nicht nur ein früher Starter war, der später vom Markt verschwand. Unter der hier vertretenen These gehoerte gerade diese Verstetigung zum Wettbewerbsvorsprung von Sherman, Clay.</w:t>
      </w:r>
    </w:p>
    <w:p>
      <w:pPr>
        <w:jc w:val="both"/>
      </w:pPr>
      <w:r>
        <w:t>Neuere Forschung zu frühen Festlandmethoden stellt Bailey neben Will D. Moyer als einen der Autoren der beiden populaersten frühen Methoden. Dieser Vergleich ist hilfreich, weil er Bailey nicht als isolierte Kuriositaet, sondern als einen der zentralen Namen der ersten paedagogischen Hauptwelle sichtbar macht.</w:t>
      </w:r>
    </w:p>
    <w:p>
      <w:pPr>
        <w:jc w:val="both"/>
      </w:pPr>
      <w:r>
        <w:t>Grosse Zahlen diszipliniert lesen</w:t>
      </w:r>
    </w:p>
    <w:p>
      <w:pPr>
        <w:jc w:val="both"/>
      </w:pPr>
      <w:r>
        <w:t>Es gibt keinen Grund, zwischen Leichtglaeubigkeit und Geringschaetzung zu waehlen. Verkaufszahlen in Fachwerbung sind stets rhetorisch. Doch Rhetorik hat Bedingungen. Verlage bauen ihre Kampagnen normalerweise nicht um Titel auf, die keinerlei Marktzugkraft besitzen. Die wiederholte Anrufung des Namens Bailey über mehrere Jahre hinweg zeigt sehr deutlich, dass die Methode zu einem dauerhaften kommerziellen Aktivposten wurde.</w:t>
      </w:r>
    </w:p>
    <w:p>
      <w:pPr>
        <w:jc w:val="both"/>
      </w:pPr>
      <w:r>
        <w:t>In diesem Sinn half Bailey, einen Kanon zu erzeugen - nicht durch Konzertprestige, sondern durch Zirkulation. Er ist eine kanonische Figur des alltaeglichen Gebrauchs, nicht der späteren Museumsvitrine. Zugleich erscheint er damit als ein Lehrer, durch den ein Unternehmen fruehe Nachfrage in dauerhafte Unterrichtsroutine ueberfuehren konnte.</w:t>
      </w:r>
    </w:p>
    <w:p>
      <w:pPr>
        <w:jc w:val="both"/>
      </w:pPr>
      <w:r>
        <w:t>Für die Reichweite der Methode ergibt sich aus zeitgenössischen Handelsquellen eine belastbare Abfolge: 1916 wurde von mehr als 100.000 verkauften Exemplaren berichtet; 1925 bewarb Sherman, Clay die Bailey Ukulele Method mit der Aussage „nearly two million sold“. Diese Angaben stammen aus Fachberichterstattung bzw. Verlagswerbung und sind nicht mit unabhängig geprüften Verkaufsbüchern gleichzusetzen. Als historische Aussagen des damaligen Handels dokumentieren sie dennoch die außergewöhnliche kommerzielle Reichweite, die Baileys Methode zugeschrieben wurde.</w:t>
      </w:r>
      <w:r>
        <w:footnoteReference w:id="3"/>
      </w:r>
    </w:p>
    <w:p>
      <w:pPr>
        <w:pStyle w:val="Heading1"/>
      </w:pPr>
      <w:r>
        <w:t>9. Über die Ukulele hinaus: berufliche Anpassung und materielles Denken</w:t>
      </w:r>
    </w:p>
    <w:p>
      <w:pPr>
        <w:jc w:val="both"/>
      </w:pPr>
      <w:r>
        <w:t>Eine der aufschlussreichsten Wendungen in Baileys Dokumentenlage tritt nach der eigentlichen Welle der Ukulele-Publikationen ein. Ein San-Franciscoer Adressbuch von 1923 nennt "Bailey Nelson B, Saxaphone and Cornet Studio 368 7th Av." Im Jahr 1925 druckte Pacific Coast Music Review eine Anzeige mit der Ueberschrift "N. B. Bailey, Teacher of Saxophone and Cornet" unter derselben Adresse in der Seventh Avenue. Das sind keine zufaelligen Einzelspuren. Gemeinsam zeigen sie einen Lehrer, der nach dem Ukulele-Boom nicht verschwand, sondern sich in einem anderen Instrumentenmarkt neu positionierte.</w:t>
      </w:r>
    </w:p>
    <w:p>
      <w:pPr>
        <w:jc w:val="both"/>
      </w:pPr>
      <w:r>
        <w:t>Das ist wichtig, weil es die Form seiner Laufbahn veraendert. Er war nicht bloss ein Mann, der zufaellig eine erfolgreiche Ukulele-Methode schrieb und dann im Schweigen verschwand. Vielmehr erscheint er als ein praktischer urbaner Lehrer, der sich mit der Nachfrage bewegen konnte und moeglicherweise unterrichtete, was der lokale Markt trug, während er seine Erfahrung als Arrangeur und Paedagoge mitnahm.</w:t>
      </w:r>
    </w:p>
    <w:p>
      <w:pPr>
        <w:jc w:val="both"/>
      </w:pPr>
      <w:r>
        <w:t>Von Zupfinstrumenten zu Blasinstrumentenpaedagogik</w:t>
      </w:r>
    </w:p>
    <w:p>
      <w:pPr>
        <w:jc w:val="both"/>
      </w:pPr>
      <w:r>
        <w:t>Der Wechsel von Ukulele und Steel Guitar zu Kornett und Saxophon ist kein Widerspruch. Praktische Musiker des frühen 20. Jahrhunderts ueberschritten Instrumentengrenzen oft freier, als spätere Spezialisierungserzaehlungen vermuten lassen. Was solche Karrieren verband, war nicht eine einzige Instrumentenidentitaet, sondern eine breitere Kompetenz in Arrangement, Elementartheorie, Unterrichtsorganisation und angewandter Paedagogik.</w:t>
      </w:r>
    </w:p>
    <w:p>
      <w:pPr>
        <w:jc w:val="both"/>
      </w:pPr>
      <w:r>
        <w:t>Eine spätere wissenschaftliche Notiz schreibt Bailey auch eine Saxophon-Publikation von 1926 zu, The Saxophone in the Orchestra (The Orchestral Saxophonist), wiederum unter dem Sherman-Clay-Imprint. Auch wenn hier keine erhaltene Ausgabe dieses Werkes vorliegt, passt der Hinweis in das breitere Muster, das durch die Belege von 1923 und 1925 bereits getragen wird. Baileys Schwerpunkt scheint sich verlagert zu haben, doch die Arbeitsform - praktische Paedagogik für marktfahige Instrumente - blieb konstant.</w:t>
      </w:r>
    </w:p>
    <w:p>
      <w:pPr>
        <w:jc w:val="both"/>
      </w:pPr>
      <w:r>
        <w:t>Anpassung als Beleg von Professionalitaet</w:t>
      </w:r>
    </w:p>
    <w:p>
      <w:pPr>
        <w:jc w:val="both"/>
      </w:pPr>
      <w:r>
        <w:t>Diese adaptive Kontinuitaet ist historisch wertvoll. Sie zeigt, dass Baileys Bedeutung nicht mit der Ukulele-Mode endet. Er gehört in eine breitere Geschichte urbaner freier Musikpaedagogik, in der Lehrer zwischen Moden, dauerhaften Schuelermaerkten und benachbarten Spieltechnologien wechselten. Die Ukulele machte ihn sichtbar, aber sie erschöpfte seine professionelle Identitaet moeglicherweise nicht.</w:t>
      </w:r>
    </w:p>
    <w:p>
      <w:pPr>
        <w:jc w:val="both"/>
      </w:pPr>
      <w:r>
        <w:t>Unter diesem Blickwinkel erscheinen auch die späteren Patente nicht als exzentrischer Nachtrag. Sie erscheinen als Arbeit eines Menschen, der weiterhin über Instrumente im Gebrauch nachdachte.</w:t>
      </w:r>
    </w:p>
    <w:p>
      <w:pPr>
        <w:pStyle w:val="Heading1"/>
      </w:pPr>
      <w:r>
        <w:t>10. Patente und praktische Professionalität</w:t>
      </w:r>
    </w:p>
    <w:p>
      <w:pPr>
        <w:jc w:val="both"/>
      </w:pPr>
      <w:r>
        <w:t>Patentindizes eroeffnen einen neuen Blick auf Bailey, weil sie ihn nicht als Autor oder Lehrer, sondern als Erfinder dokumentieren. Der Index of Patents Issued from the United States Patent Office für 1928 nennt "Bailey, Nelson B., San Francisco, Calif. Hanger. 1,660,710; Feb. 28." Der Index von 1929 nennt "Bailey, Nelson B., San Francisco, Calif. Musical instrument mouthpiece. 1,705,601; Mar. 19." Diese beiden Eintraege sind gesichert und von grosser Bedeutung. Sie zeigen Bailey im Feld praktischer Geraetekonstruktion und passen besonders gut zu seiner dokumentierten Wendung hin zum Saxophon- und Kornettunterricht.</w:t>
      </w:r>
    </w:p>
    <w:p>
      <w:pPr>
        <w:jc w:val="both"/>
      </w:pPr>
      <w:r>
        <w:t>Das Mundstueckpatent ist der klarere musikalische Hinweis, weil der Titel ausdruecklich ein Musikinstrument nennt. Das Hanger-Patent ist knapper. Sein Kurztitel beweist für sich genommen nicht, ob die Vorrichtung speziell für Instrumente oder allgemeiner gemeint war. Im Kontext von Baileys Blaeserarbeit der spaeten 1920er Jahre deutet das Patent dennoch auf einen beruflichen Geist hin, der auf physisches Handling, Lagerung und ergonomische Nutzung achtete.</w:t>
      </w:r>
    </w:p>
    <w:p>
      <w:pPr>
        <w:jc w:val="both"/>
      </w:pPr>
      <w:r>
        <w:t>Mindestens drei Patente im Horizont dieser Auflage</w:t>
      </w:r>
    </w:p>
    <w:p>
      <w:pPr>
        <w:jc w:val="both"/>
      </w:pPr>
      <w:r>
        <w:t>Weil für diese Ausgabe ausdruecklich gewuenscht wurde, mindestens drei Patente zu beruecksichtigen, erweitert dieses Kapitel den Blick über Baileys zwei sicher zurechenbare Patente hinaus. Zwei kontextuelle Instrumentenpatente helfen, die organologische Welt zu schaerfen, in der Bailey taetig war. Rocco Antonio Carluccis Banjo-Ukulele-Patent von 1922 betrifft die Mechanik eines Hybridinstruments, das denselben paedagogischen Markt beruehrte, auf den spätere Varianten von Baileys Methode zielten. Ein Patent von 1928 für einen Kombinationstrager und eine Ablage für Saxophone zeigt, dass die praktischen Probleme von Aufbewahrung, Entwaesserung, Schutz und Buettenhandhabung genau in dem Blasinstrumentenmilieu virulent waren, in dem Bailey unterrichtete.</w:t>
      </w:r>
    </w:p>
    <w:p>
      <w:pPr>
        <w:jc w:val="both"/>
      </w:pPr>
      <w:r>
        <w:t>Der Sinn dieser kontextuellen Patente besteht nicht darin, sie Bailey faelschlich zuzuschreiben. Es geht darum zu zeigen, dass Baileys Patente nicht im luftleeren Raum entstanden. Sie gehoeren in eine Phase, in der Instrumentenmaerkte stark materialbezogen waren: Felle, Resonatoren, Halse, Mundstuecke, Aufhaengungen, Ablagen und Transporthilfen waren wichtig, weil Instrumente als Waren staendig im amateurhaften wie professionellen Gebrauch standen.</w:t>
      </w:r>
    </w:p>
    <w:p>
      <w:pPr>
        <w:jc w:val="both"/>
      </w:pPr>
      <w:r>
        <w:t>Druckpaedagogik und Objektdesign</w:t>
      </w:r>
    </w:p>
    <w:p>
      <w:pPr>
        <w:jc w:val="both"/>
      </w:pPr>
      <w:r>
        <w:t>Die Patentbelege verdichten das Bild Baileys. Derselbe Mann, der progressive Methoden schrieb, scheint auch über die physische Schnittstelle zwischen Spieler und Instrument nachgedacht zu haben. Diese Verbindung ist plausibel. Lehrer wissen, wo Schueler scheitern. Sie bemerken unbequeme Handhabung, fragile Teile, Lagerungsprobleme und den Mangel schlecht gestalteter Ausruestung. Ein Lehrer, der auch erfindet, ist in einem solchen Umfeld keineswegs ungewoehnlich.</w:t>
      </w:r>
    </w:p>
    <w:p>
      <w:pPr>
        <w:jc w:val="both"/>
      </w:pPr>
      <w:r>
        <w:t>Baileys Patente liefern daher mehr als nur Kuriositaet. Sie erweitern die Grundthese dieses Buches. Die fruehe Amerikanisierung der Ukulele war nicht nur eine literarische oder visuelle Leistung. Sie gehoerte zu einer breiteren Kultur praktischer musikalischer Problemloesung, in der Methodenhefte, Zubehoer, Hybridinstrumente und modifizierte Bauteile neue Spielgewohnheiten stabilisierten.</w:t>
      </w:r>
    </w:p>
    <w:p>
      <w:pPr>
        <w:pStyle w:val="Heading1"/>
      </w:pPr>
      <w:r>
        <w:t>11. Schlussfolgerung</w:t>
      </w:r>
    </w:p>
    <w:p>
      <w:pPr>
        <w:jc w:val="both"/>
      </w:pPr>
      <w:r>
        <w:t>Die in diesem Buch rekonstruierte Geschichte beginnt auf einer öffentlichen Bühne und ueberlebt im Druck. Hawaiianische Musik gewann auf dem amerikanischen Festland grosse Sichtbarkeit durch Auffuehrung, vor allem auf der Panama-Pacific International Exposition und in der vermittelten Erinnerung an Ensembles wie Awais Royal Hawaiian Quartette. Aber Sichtbarkeit allein schafft noch keine dauerhafte Paedagogik. Die Bruecke von oeffentlichem Erstaunen zu alltaeglichem Gebrauch musste durch Lehrhefte, Ladenstrukturen, Repertoireentscheidungen und wiederholbare Lektionen gebaut werden.</w:t>
      </w:r>
    </w:p>
    <w:p>
      <w:pPr>
        <w:jc w:val="both"/>
      </w:pPr>
      <w:r>
        <w:t>Die Leitthese der vorliegenden Fassung lautet, dass Sherman, Clay &amp; Co. in kaufmaennischer Voraussicht Bailey in seine paedagogische Sphaere zog, um genau diese Bruecke zu bauen. Seine Methode von 1914 verwandelte Faszination in Folge. Seine Publikationen von 1916 erweiterten das Feld von elementarem Unterricht zu Solorepertoire, hawaiianischen Liedsammlungen und Steel-Guitar-Selbststudium. Seine Zusammenarbeit mit Awai verband festlaendisches Verlagswesen mit hawaiianischer Auffuehrungsautoritaet. Wenn diese begruendete Schlussfolgerung zutrifft, dann funktionierte die Strategie: aus Expositionsneugier wurde Unterricht, aus Unterricht wurde Repertoire, und aus Repertoire wurde Absatz.</w:t>
      </w:r>
    </w:p>
    <w:p>
      <w:pPr>
        <w:jc w:val="both"/>
      </w:pPr>
      <w:r>
        <w:t>Baileys historischer Massstab</w:t>
      </w:r>
    </w:p>
    <w:p>
      <w:pPr>
        <w:jc w:val="both"/>
      </w:pPr>
      <w:r>
        <w:t>Bailey sollte daher in dem Massstab erinnert werden, den die Belege tragen. Er war weder der alleinige Urheber des Ukulele-Booms auf dem Festland noch ein belangloser Name auf einem vergessenen Heft. Er war ein gewichtiger Vermittler in der frühen Amerikanisierung der Ukulele: ein Lehrer, Autor und Redaktionsarbeiter innerhalb einer starken kommerziellen Institution und - nach der hier vertretenen Arbeitsthese - wahrscheinlich gerade der Lehrer, mit dem Sherman, Clay seine Marktstrategie pedagogisch absicherte.</w:t>
      </w:r>
    </w:p>
    <w:p>
      <w:pPr>
        <w:jc w:val="both"/>
      </w:pPr>
      <w:r>
        <w:t>Die Rueckgewinnung Baileys hilft auch, die Ukulele-Geschichte selbst neu auszubalancieren. Sie erinnert daran, dass die Festlandgeschichte des Instruments nicht nur aus Ursprungserzaehlungen, Starperformern oder späteren Revivals besteht. Sie besteht ebenso aus Verlagen, Ladenstrukturen, arbeitenden Lehrern, seriellen Methoden und jenen unscheinbaren Druckformen, durch die Anfaenger lernten, sich selbst als Spieler zu verstehen. Gerade hier wird ein Unternehmen wie Sherman, Clay historisch sichtbar - nicht nur als Haendler, sondern als aktiver Produzent von Paedagogik.</w:t>
      </w:r>
    </w:p>
    <w:p>
      <w:pPr>
        <w:jc w:val="both"/>
      </w:pPr>
      <w:r>
        <w:t>Was noch zu tun bleibt</w:t>
      </w:r>
    </w:p>
    <w:p>
      <w:pPr>
        <w:jc w:val="both"/>
      </w:pPr>
      <w:r>
        <w:t>Diese erweiterte Auflage schließt das Archiv nicht. Sie oeffnet es. Zukuenftige Arbeit könnte weitere erhaltene Exemplare lokalisieren, vollstaendigere Ausgabengeschichten etablieren, Baileys Saxophonpublikationen im Detail sichern, Volltexte und Zeichnungen der gesicherten Patente ermitteln und vor allem die konkrete Geschaeftsbeziehung zwischen Bailey, Awai und Sherman, Clay weiter klaeren. Gerade für die hier vertretene Hiring-These wäre ein direkter Firmenbeleg von hohem Wert.</w:t>
      </w:r>
    </w:p>
    <w:p>
      <w:pPr>
        <w:jc w:val="both"/>
      </w:pPr>
      <w:r>
        <w:t>Die Grundschlussfolgerung ist jedoch bereits belastbar. Bailey war keine Fussnote zum Ukulele-Boom des Festlands. Er war einer seiner arbeitenden Architekten - und moeglicherweise der paedagogische Spezialist, mit dem Sherman, Clay in weiser Voraussicht den Ukulele-Markt der Expositionsjahre für sich zu organisieren begann.</w:t>
      </w:r>
    </w:p>
    <w:p>
      <w:pPr>
        <w:jc w:val="both"/>
      </w:pPr>
      <w:r>
        <w:t>Der gesicherte Schluss fällt damit präziser aus: Baileys Publikationen, seine Verbindung zu Sherman, Clay und die außergewöhnliche kommerzielle Reichweite, die der Methode in zeitgenössischen Quellen zugeschrieben wurde, sind dokumentiert. Seine genaue Rolle in einer internen Unternehmensstrategie bleibt dagegen eine offene Forschungsfrage. Seine historische Bedeutung als früher Vermittler zwischen Aufführungskultur, Selbstunterricht und Massenmarkt hängt von der Beantwortung dieser offenen Frage nicht ab.</w:t>
      </w:r>
      <w:r>
        <w:footnoteReference w:id="4"/>
      </w:r>
    </w:p>
    <w:p>
      <w:pPr>
        <w:pStyle w:val="Heading1"/>
      </w:pPr>
      <w:r>
        <w:t>Literatur- und Quellenverzeichnis</w:t>
      </w:r>
    </w:p>
    <w:p>
      <w:pPr>
        <w:ind w:left="360" w:hanging="360"/>
      </w:pPr>
      <w:r>
        <w:t>Bailey, N. B. A Practical Method for Self Instruction on the Ukulele. San Francisco: Sherman, Clay &amp; Co., 1914.</w:t>
      </w:r>
    </w:p>
    <w:p>
      <w:pPr>
        <w:ind w:left="360" w:hanging="360"/>
      </w:pPr>
      <w:r>
        <w:t>Bailey, N. B., und Keoki E. Awai. The Ukulele as a Solo Instrument: A Collection of Ukulele Solos, with Full Instructions for Playing. San Francisco: Sherman, Clay &amp; Co.</w:t>
      </w:r>
    </w:p>
    <w:p>
      <w:pPr>
        <w:ind w:left="360" w:hanging="360"/>
      </w:pPr>
      <w:r>
        <w:t>King, John, und Jim Tranquada. The 'Ukulele: A History. Honolulu: University of Hawai‘i Press, 2012.</w:t>
      </w:r>
    </w:p>
    <w:p>
      <w:pPr>
        <w:ind w:left="360" w:hanging="360"/>
      </w:pPr>
      <w:r>
        <w:t>Music Trade Review. Fachnotiz und Sherman-Clay-Werbung zur Bailey Ukulele Method, 1916.</w:t>
      </w:r>
    </w:p>
    <w:p>
      <w:pPr>
        <w:ind w:left="360" w:hanging="360"/>
      </w:pPr>
      <w:r>
        <w:t>Music Trade Review. Sherman, Clay &amp; Co.-Anzeige zur Bailey Ukulele Method, 1925.</w:t>
      </w:r>
    </w:p>
    <w:p>
      <w:pPr>
        <w:ind w:left="360" w:hanging="360"/>
      </w:pPr>
      <w:r>
        <w:t>Ryder, David Warren. The Story of Sherman, Clay &amp; Co., 1870–1952. San Francisco: Sherman, Clay, 1952.</w:t>
      </w:r>
    </w:p>
    <w:p>
      <w:pPr>
        <w:ind w:left="360" w:hanging="360"/>
      </w:pPr>
      <w:r>
        <w:t>San Francisco City Directories. Jahrgänge 1917 und 1923.</w:t>
      </w:r>
    </w:p>
    <w:p>
      <w:pPr>
        <w:ind w:left="360" w:hanging="360"/>
      </w:pPr>
      <w:r>
        <w:t>Tranquada, Jim. „The ‘Invention’ of the ‘Ukulele.“ In Research Paths in the Ukulele, herausgegeben von Simone Cestino. Milan: Milano University Press, 2024.</w:t>
      </w:r>
    </w:p>
    <w:p>
      <w:pPr>
        <w:ind w:left="360" w:hanging="360"/>
      </w:pPr>
      <w:r>
        <w:t>U.S. Copyright Office. Catalog of Copyright Entries, Musical Compositions. Washington, DC: Government Printing Office, 1916.</w:t>
      </w:r>
    </w:p>
    <w:p>
      <w:pPr>
        <w:ind w:left="360" w:hanging="360"/>
      </w:pPr>
      <w:r>
        <w:t>United States Patent Office. Index of Patents Issued from the United States Patent Office. Jahrgänge 1928 und 1929.</w:t>
      </w:r>
    </w:p>
    <w:sectPr w:rsidR="00FC693F" w:rsidRPr="0006063C" w:rsidSect="00034616">
      <w:pgSz w:w="12240" w:h="15840"/>
      <w:pgMar w:top="1080" w:right="1224" w:bottom="1080" w:left="1224" w:header="720" w:footer="720" w:gutter="0"/>
      <w:cols w:space="720"/>
      <w:docGrid w:linePitch="360"/>
    </w:sectPr>
    <w:p>
      <w:r>
        <w:footnoteReference w:id="5"/>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r="http://schemas.openxmlformats.org/officeDocument/2006/relationships">
  <w:footnote w:id="-1">
    <w:p>
      <w:r>
        <w:separator/>
      </w:r>
    </w:p>
  </w:footnote>
  <w:footnote w:id="0">
    <w:p>
      <w:r>
        <w:continuationSeparator/>
      </w:r>
    </w:p>
  </w:footnote>
  <w:footnote w:id="1">
    <w:p>
      <w:r>
        <w:footnoteRef/>
      </w:r>
      <w:r>
        <w:t> Die quellenkritische Einordnung folgt der zugrunde liegenden Fassung von Vier Saiten auf großer Bühne: dokumentierte Tatsachen werden von begründeten Schlussfolgerungen und offenen Forschungsfragen getrennt.</w:t>
      </w:r>
    </w:p>
  </w:footnote>
  <w:footnote w:id="2">
    <w:p>
      <w:r>
        <w:footnoteRef/>
      </w:r>
      <w:r>
        <w:t> Zur Einordnung von Sherman, Clay &amp; Co. und zur chronologischen Beziehung zwischen Baileys Methode von 1914 und der PPIE von 1915 siehe die in diesem Aufsatz herangezogenen Firmen-, Verlags- und Adressbuchquellen.</w:t>
      </w:r>
    </w:p>
  </w:footnote>
  <w:footnote w:id="3">
    <w:p>
      <w:r>
        <w:footnoteRef/>
      </w:r>
      <w:r>
        <w:t> Music Trade Review, 1916: zeitgenössische Fachangabe von mehr als 100.000 verkauften Exemplaren der Ukulele Method.</w:t>
      </w:r>
    </w:p>
  </w:footnote>
  <w:footnote w:id="4">
    <w:p>
      <w:r>
        <w:footnoteRef/>
      </w:r>
      <w:r>
        <w:t> Sherman, Clay &amp; Co., Anzeige in Music Trade Review, 1925: „nearly two million sold.“ Die Zahl wird hier als historische Verlagsangabe, nicht als unabhängig auditierte Verkaufsstatistik, zitiert.</w:t>
      </w:r>
    </w:p>
  </w:footnote>
  <w:footnote w:id="5">
    <w:p>
      <w:r>
        <w:footnoteRef/>
      </w:r>
      <w:r>
        <w:t> Vgl. die im Aufsatz ausgewerteten Primärquellen und bibliografischen Nachweise zu Bailey, Sherman, Clay &amp; Co. sowie die quellenkritische Schlussdiskussion.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00"/>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 Saiten auf großer Bühne – Forschungsaufsatz</dc:title>
  <dc:subject/>
  <dc:creator>Andreas Fischer</dc:creator>
  <cp:keywords/>
  <dc:description>generated by python-docx</dc:description>
  <cp:lastModifiedBy/>
  <cp:revision>1</cp:revision>
  <dcterms:created xsi:type="dcterms:W3CDTF">2013-12-23T23:15:00Z</dcterms:created>
  <dcterms:modified xsi:type="dcterms:W3CDTF">2013-12-23T23:15:00Z</dcterms:modified>
  <cp:category/>
</cp:coreProperties>
</file>